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17FDC61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507B99FE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76041921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1895CE4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0789E21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74058F8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34C24DC0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钢琴采购（二次）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24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钢琴采购（二次）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钢琴采购（二次）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（ZCHM-202603-039-2）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</w:rPr>
              <w:t>钢琴采购（二次）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  <w:lang w:eastAsia="zh-CN"/>
              </w:rPr>
              <w:t>ZCHM-202603-039-2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21"/>
          <w:szCs w:val="21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1"/>
          <w:szCs w:val="21"/>
        </w:rPr>
        <w:t>加盖公章的营业执照</w:t>
      </w:r>
      <w:r>
        <w:rPr>
          <w:rFonts w:hint="eastAsia" w:cs="Times New Roman"/>
          <w:b/>
          <w:sz w:val="21"/>
          <w:szCs w:val="21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1"/>
          <w:szCs w:val="21"/>
        </w:rPr>
        <w:t>扫描件</w:t>
      </w:r>
      <w:r>
        <w:rPr>
          <w:rFonts w:hint="eastAsia" w:ascii="Times New Roman" w:hAnsi="Times New Roman" w:cs="Times New Roman"/>
          <w:b/>
          <w:sz w:val="21"/>
          <w:szCs w:val="21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F9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C98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11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both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5676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2EBA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9A06E7A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67AC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4A9C2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678C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078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F3F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9CE7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7888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CC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593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13F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B8E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1922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BE14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8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F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A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D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68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B5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A2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33E704B0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2B2B1D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05575CC"/>
    <w:rsid w:val="216B2BCB"/>
    <w:rsid w:val="23411E36"/>
    <w:rsid w:val="24EB1E79"/>
    <w:rsid w:val="26073F02"/>
    <w:rsid w:val="26EF7DFB"/>
    <w:rsid w:val="27FA25B3"/>
    <w:rsid w:val="285E6B51"/>
    <w:rsid w:val="28CD183E"/>
    <w:rsid w:val="2A2B2E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F8682E"/>
    <w:rsid w:val="5C1E3DBB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8431F8"/>
    <w:rsid w:val="69285423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2600</Words>
  <Characters>2646</Characters>
  <Lines>0</Lines>
  <Paragraphs>0</Paragraphs>
  <TotalTime>1</TotalTime>
  <ScaleCrop>false</ScaleCrop>
  <LinksUpToDate>false</LinksUpToDate>
  <CharactersWithSpaces>3113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2026-05-21T08:35:03Z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